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11250"/>
      </w:tblGrid>
      <w:tr w:rsidR="00A25986" w14:paraId="7480B8B9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6684175A" w14:textId="727CF041" w:rsidR="00A25986" w:rsidRDefault="003034B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Pr="003034B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A25986">
              <w:rPr>
                <w:b/>
                <w:bCs/>
                <w:sz w:val="36"/>
                <w:szCs w:val="36"/>
              </w:rPr>
              <w:t>GRADE WRITING</w:t>
            </w:r>
            <w:r>
              <w:rPr>
                <w:b/>
                <w:bCs/>
                <w:sz w:val="36"/>
                <w:szCs w:val="36"/>
              </w:rPr>
              <w:t xml:space="preserve"> (5 Paragraph Level and 3 Paragraph Level)</w:t>
            </w:r>
          </w:p>
        </w:tc>
      </w:tr>
      <w:tr w:rsidR="00A25986" w14:paraId="4E90CC18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093B9A08" w14:textId="688751B2" w:rsidR="00A25986" w:rsidRPr="00AA5264" w:rsidRDefault="00AA5264" w:rsidP="009B40D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AA5264">
              <w:rPr>
                <w:b/>
                <w:bCs/>
                <w:sz w:val="36"/>
                <w:szCs w:val="36"/>
                <w:vertAlign w:val="superscript"/>
              </w:rPr>
              <w:t>Wednesday, April 8</w:t>
            </w:r>
            <w:r w:rsidR="00A25986" w:rsidRPr="00AA5264">
              <w:rPr>
                <w:b/>
                <w:bCs/>
                <w:sz w:val="36"/>
                <w:szCs w:val="36"/>
                <w:vertAlign w:val="superscript"/>
              </w:rPr>
              <w:t xml:space="preserve">th </w:t>
            </w:r>
          </w:p>
        </w:tc>
      </w:tr>
      <w:tr w:rsidR="00A25986" w14:paraId="5BF0A442" w14:textId="77777777" w:rsidTr="00A25986">
        <w:tc>
          <w:tcPr>
            <w:tcW w:w="1975" w:type="dxa"/>
            <w:shd w:val="clear" w:color="auto" w:fill="E2EFD9" w:themeFill="accent6" w:themeFillTint="33"/>
          </w:tcPr>
          <w:p w14:paraId="23F28E7C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Overview</w:t>
            </w:r>
          </w:p>
        </w:tc>
        <w:tc>
          <w:tcPr>
            <w:tcW w:w="11250" w:type="dxa"/>
            <w:shd w:val="clear" w:color="auto" w:fill="E2EFD9" w:themeFill="accent6" w:themeFillTint="33"/>
          </w:tcPr>
          <w:p w14:paraId="2B50F5C1" w14:textId="1C507458" w:rsidR="00A25986" w:rsidRPr="00885F11" w:rsidRDefault="003034B8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Post Argumentative/Opinion Writing Piece: Complete Rough Draft Organizer for Reason</w:t>
            </w:r>
            <w:r w:rsidR="00AA5264">
              <w:rPr>
                <w:rFonts w:ascii="Century Gothic" w:hAnsi="Century Gothic"/>
                <w:sz w:val="24"/>
                <w:szCs w:val="24"/>
              </w:rPr>
              <w:t xml:space="preserve"> 2 and 3 </w:t>
            </w:r>
            <w:r>
              <w:rPr>
                <w:rFonts w:ascii="Century Gothic" w:hAnsi="Century Gothic"/>
                <w:sz w:val="24"/>
                <w:szCs w:val="24"/>
              </w:rPr>
              <w:t>Body Paragraph</w:t>
            </w:r>
            <w:r w:rsidR="00AA5264">
              <w:rPr>
                <w:rFonts w:ascii="Century Gothic" w:hAnsi="Century Gothic"/>
                <w:sz w:val="24"/>
                <w:szCs w:val="24"/>
              </w:rPr>
              <w:t>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and Type Reason </w:t>
            </w:r>
            <w:r w:rsidR="00AA5264">
              <w:rPr>
                <w:rFonts w:ascii="Century Gothic" w:hAnsi="Century Gothic"/>
                <w:sz w:val="24"/>
                <w:szCs w:val="24"/>
              </w:rPr>
              <w:t>2 and 3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Body Paragraph</w:t>
            </w:r>
            <w:r w:rsidR="00AA5264">
              <w:rPr>
                <w:rFonts w:ascii="Century Gothic" w:hAnsi="Century Gothic"/>
                <w:sz w:val="24"/>
                <w:szCs w:val="24"/>
              </w:rPr>
              <w:t>s</w:t>
            </w:r>
          </w:p>
        </w:tc>
      </w:tr>
      <w:tr w:rsidR="00A25986" w14:paraId="3166B07C" w14:textId="77777777" w:rsidTr="00A25986">
        <w:tc>
          <w:tcPr>
            <w:tcW w:w="1975" w:type="dxa"/>
            <w:shd w:val="clear" w:color="auto" w:fill="FFF2CC" w:themeFill="accent4" w:themeFillTint="33"/>
          </w:tcPr>
          <w:p w14:paraId="39DA6C31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11250" w:type="dxa"/>
            <w:shd w:val="clear" w:color="auto" w:fill="FFF2CC" w:themeFill="accent4" w:themeFillTint="33"/>
          </w:tcPr>
          <w:p w14:paraId="0B756314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>up to 60 minutes (daily)</w:t>
            </w:r>
          </w:p>
        </w:tc>
      </w:tr>
      <w:tr w:rsidR="00A25986" w14:paraId="7A392E8F" w14:textId="77777777" w:rsidTr="00A25986">
        <w:tc>
          <w:tcPr>
            <w:tcW w:w="1975" w:type="dxa"/>
            <w:shd w:val="clear" w:color="auto" w:fill="FBE4D5" w:themeFill="accent2" w:themeFillTint="33"/>
          </w:tcPr>
          <w:p w14:paraId="68AA4001" w14:textId="666659AD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Explanation</w:t>
            </w:r>
          </w:p>
          <w:p w14:paraId="4B8D640E" w14:textId="3E4E9B57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of Activity</w:t>
            </w:r>
          </w:p>
        </w:tc>
        <w:tc>
          <w:tcPr>
            <w:tcW w:w="11250" w:type="dxa"/>
            <w:shd w:val="clear" w:color="auto" w:fill="FBE4D5" w:themeFill="accent2" w:themeFillTint="33"/>
          </w:tcPr>
          <w:p w14:paraId="0A445338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Video lesson and activity</w:t>
            </w:r>
          </w:p>
        </w:tc>
      </w:tr>
      <w:tr w:rsidR="00A25986" w14:paraId="3489D0D5" w14:textId="77777777" w:rsidTr="00A25986">
        <w:tc>
          <w:tcPr>
            <w:tcW w:w="1975" w:type="dxa"/>
            <w:shd w:val="clear" w:color="auto" w:fill="FED2D6"/>
          </w:tcPr>
          <w:p w14:paraId="7EBC0C05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Quick Things to Know</w:t>
            </w:r>
          </w:p>
        </w:tc>
        <w:tc>
          <w:tcPr>
            <w:tcW w:w="11250" w:type="dxa"/>
            <w:shd w:val="clear" w:color="auto" w:fill="FED2D6"/>
          </w:tcPr>
          <w:p w14:paraId="0F262790" w14:textId="18FDAA56" w:rsid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</w:t>
            </w:r>
            <w:r w:rsidR="003034B8">
              <w:rPr>
                <w:rFonts w:ascii="Century Gothic" w:hAnsi="Century Gothic"/>
                <w:sz w:val="24"/>
                <w:szCs w:val="24"/>
              </w:rPr>
              <w:t>Teams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find today’s writing lesson and activities.</w:t>
            </w:r>
          </w:p>
          <w:p w14:paraId="45C869A6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 xml:space="preserve">All </w:t>
            </w:r>
            <w:r>
              <w:rPr>
                <w:rFonts w:ascii="Century Gothic" w:hAnsi="Century Gothic"/>
                <w:sz w:val="24"/>
                <w:szCs w:val="24"/>
              </w:rPr>
              <w:t>writing</w:t>
            </w:r>
            <w:r w:rsidRPr="00885F11">
              <w:rPr>
                <w:rFonts w:ascii="Century Gothic" w:hAnsi="Century Gothic"/>
                <w:sz w:val="24"/>
                <w:szCs w:val="24"/>
              </w:rPr>
              <w:t xml:space="preserve"> work is due Friday, but it is recommended to do a little each day.</w:t>
            </w:r>
          </w:p>
        </w:tc>
      </w:tr>
      <w:tr w:rsidR="00A25986" w14:paraId="33ECC200" w14:textId="77777777" w:rsidTr="00A25986">
        <w:tc>
          <w:tcPr>
            <w:tcW w:w="1975" w:type="dxa"/>
            <w:shd w:val="clear" w:color="auto" w:fill="FBE2FE"/>
          </w:tcPr>
          <w:p w14:paraId="261D58D1" w14:textId="7F8B309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Tasks</w:t>
            </w:r>
            <w:r w:rsidRPr="00A25986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4EE510CF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FBE2FE"/>
          </w:tcPr>
          <w:p w14:paraId="44C2A898" w14:textId="23A2C50A" w:rsidR="00A25986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Writing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April </w:t>
            </w:r>
            <w:r w:rsidR="00AA5264">
              <w:rPr>
                <w:rFonts w:ascii="Century Gothic" w:hAnsi="Century Gothic"/>
                <w:sz w:val="24"/>
                <w:szCs w:val="24"/>
              </w:rPr>
              <w:t>8</w:t>
            </w: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AA5264">
              <w:rPr>
                <w:rFonts w:ascii="Century Gothic" w:hAnsi="Century Gothic"/>
                <w:sz w:val="24"/>
                <w:szCs w:val="24"/>
              </w:rPr>
              <w:t>Wednesday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7ACAAF6C" w14:textId="0C959C74" w:rsidR="00A25986" w:rsidRPr="006E6F0C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6855856E" w14:textId="2E6EFC92" w:rsidR="00A25986" w:rsidRPr="003034B8" w:rsidRDefault="00A25986" w:rsidP="003034B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tasks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3034B8">
              <w:rPr>
                <w:rFonts w:ascii="Century Gothic" w:hAnsi="Century Gothic"/>
                <w:sz w:val="24"/>
                <w:szCs w:val="24"/>
              </w:rPr>
              <w:t xml:space="preserve"> by taking a picture or scanning them and e-mailing them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r w:rsidR="00D31CB1">
              <w:rPr>
                <w:rFonts w:ascii="Century Gothic" w:hAnsi="Century Gothic"/>
                <w:sz w:val="24"/>
                <w:szCs w:val="24"/>
              </w:rPr>
              <w:t>Submit your typed paragraph</w:t>
            </w:r>
            <w:r w:rsidR="00AA5264">
              <w:rPr>
                <w:rFonts w:ascii="Century Gothic" w:hAnsi="Century Gothic"/>
                <w:sz w:val="24"/>
                <w:szCs w:val="24"/>
              </w:rPr>
              <w:t>s</w:t>
            </w:r>
            <w:r w:rsidR="00D31CB1">
              <w:rPr>
                <w:rFonts w:ascii="Century Gothic" w:hAnsi="Century Gothic"/>
                <w:sz w:val="24"/>
                <w:szCs w:val="24"/>
              </w:rPr>
              <w:t xml:space="preserve"> by e-mailing </w:t>
            </w:r>
            <w:r w:rsidR="00AA5264">
              <w:rPr>
                <w:rFonts w:ascii="Century Gothic" w:hAnsi="Century Gothic"/>
                <w:sz w:val="24"/>
                <w:szCs w:val="24"/>
              </w:rPr>
              <w:t>them</w:t>
            </w:r>
            <w:bookmarkStart w:id="0" w:name="_GoBack"/>
            <w:bookmarkEnd w:id="0"/>
            <w:r w:rsidR="00D31CB1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D31CB1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D31CB1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A25986" w14:paraId="19D65A02" w14:textId="77777777" w:rsidTr="00A25986">
        <w:tc>
          <w:tcPr>
            <w:tcW w:w="1975" w:type="dxa"/>
            <w:shd w:val="clear" w:color="auto" w:fill="DEEAF6" w:themeFill="accent5" w:themeFillTint="33"/>
          </w:tcPr>
          <w:p w14:paraId="23940325" w14:textId="77777777" w:rsidR="00A25986" w:rsidRPr="00A25986" w:rsidRDefault="00A25986" w:rsidP="003034B8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DEEAF6" w:themeFill="accent5" w:themeFillTint="33"/>
          </w:tcPr>
          <w:p w14:paraId="00495F36" w14:textId="334FE8FB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D880E9E" w14:textId="77777777" w:rsidR="003936B9" w:rsidRDefault="003936B9"/>
    <w:sectPr w:rsidR="003936B9" w:rsidSect="00A259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86"/>
    <w:rsid w:val="003034B8"/>
    <w:rsid w:val="003936B9"/>
    <w:rsid w:val="004E21A0"/>
    <w:rsid w:val="00A25986"/>
    <w:rsid w:val="00AA5264"/>
    <w:rsid w:val="00D31CB1"/>
    <w:rsid w:val="00D9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73EA"/>
  <w15:chartTrackingRefBased/>
  <w15:docId w15:val="{B3E243EF-C566-4439-B22B-E84253E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986"/>
    <w:rPr>
      <w:color w:val="0000FF"/>
      <w:u w:val="single"/>
    </w:rPr>
  </w:style>
  <w:style w:type="table" w:styleId="TableGrid">
    <w:name w:val="Table Grid"/>
    <w:basedOn w:val="TableNormal"/>
    <w:uiPriority w:val="39"/>
    <w:rsid w:val="00A2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27A8D0-6E2F-4FC0-95B5-990790612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4D2B6-8E81-438C-8CE9-762FB5A22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5612F-4D40-4EF6-8110-78A334C662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3</cp:revision>
  <dcterms:created xsi:type="dcterms:W3CDTF">2020-04-07T04:31:00Z</dcterms:created>
  <dcterms:modified xsi:type="dcterms:W3CDTF">2020-04-08T02:57:00Z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